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19BEA86239624795C6CA4DF4EF1CDE" ma:contentTypeVersion="15" ma:contentTypeDescription="Create a new document." ma:contentTypeScope="" ma:versionID="4be60a3d438deba8a96e34d61ea32709">
  <xsd:schema xmlns:xsd="http://www.w3.org/2001/XMLSchema" xmlns:xs="http://www.w3.org/2001/XMLSchema" xmlns:p="http://schemas.microsoft.com/office/2006/metadata/properties" xmlns:ns2="98c84300-bdf1-446b-9b14-562b52ef081b" xmlns:ns3="ccc347d2-b329-459a-a450-40f1ad89ab25" targetNamespace="http://schemas.microsoft.com/office/2006/metadata/properties" ma:root="true" ma:fieldsID="2cfafd4f36c92ebc7c007a5890a1cb51" ns2:_="" ns3:_="">
    <xsd:import namespace="98c84300-bdf1-446b-9b14-562b52ef081b"/>
    <xsd:import namespace="ccc347d2-b329-459a-a450-40f1ad89a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84300-bdf1-446b-9b14-562b52ef08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59c8d93-5a57-4439-98ae-b14070837d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347d2-b329-459a-a450-40f1ad89ab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13e2215-8d56-4c60-84c9-d510f1a397cf}" ma:internalName="TaxCatchAll" ma:showField="CatchAllData" ma:web="ccc347d2-b329-459a-a450-40f1ad89a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84300-bdf1-446b-9b14-562b52ef081b">
      <Terms xmlns="http://schemas.microsoft.com/office/infopath/2007/PartnerControls"/>
    </lcf76f155ced4ddcb4097134ff3c332f>
    <TaxCatchAll xmlns="ccc347d2-b329-459a-a450-40f1ad89ab25" xsi:nil="true"/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CEB4D2-C730-4311-BF68-EB0CDAFA281A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0x0101007F19BEA86239624795C6CA4DF4EF1CDE</vt:lpwstr>
  </property>
</Properties>
</file>